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E732D7" w:rsidRPr="004649C0" w:rsidTr="0036319B"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732D7" w:rsidRPr="004649C0" w:rsidRDefault="004649C0" w:rsidP="0036319B">
            <w:pPr>
              <w:rPr>
                <w:b/>
              </w:rPr>
            </w:pPr>
            <w:r w:rsidRPr="004649C0"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91440" distB="457200" distL="114300" distR="114300" simplePos="0" relativeHeight="251661312" behindDoc="0" locked="0" layoutInCell="0" allowOverlap="1" wp14:anchorId="0D30C5E6" wp14:editId="2324C540">
                      <wp:simplePos x="0" y="0"/>
                      <wp:positionH relativeFrom="page">
                        <wp:posOffset>3799840</wp:posOffset>
                      </wp:positionH>
                      <wp:positionV relativeFrom="page">
                        <wp:posOffset>415290</wp:posOffset>
                      </wp:positionV>
                      <wp:extent cx="3430905" cy="640715"/>
                      <wp:effectExtent l="381000" t="0" r="0" b="6985"/>
                      <wp:wrapSquare wrapText="bothSides"/>
                      <wp:docPr id="290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3090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effectLst>
                                <a:outerShdw dist="381000" dir="10800000" algn="ctr" rotWithShape="0">
                                  <a:schemeClr val="accent4">
                                    <a:lumMod val="7500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63500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9C0" w:rsidRPr="004649C0" w:rsidRDefault="004649C0" w:rsidP="004649C0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color w:val="F8F8F8"/>
                                      <w:spacing w:val="30"/>
                                      <w:sz w:val="44"/>
                                      <w:szCs w:val="44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4649C0">
                                    <w:rPr>
                                      <w:b/>
                                      <w:iCs/>
                                      <w:color w:val="F8F8F8"/>
                                      <w:spacing w:val="30"/>
                                      <w:sz w:val="44"/>
                                      <w:szCs w:val="44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NOTE DE FRAIS</w:t>
                                  </w:r>
                                </w:p>
                              </w:txbxContent>
                            </wps:txbx>
                            <wps:bodyPr rot="0" vert="horz" wrap="square" lIns="457200" tIns="228600" rIns="22860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5" o:spid="_x0000_s1026" style="position:absolute;margin-left:299.2pt;margin-top:32.7pt;width:270.15pt;height:50.45pt;flip:x;z-index:25166131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" o:allowincell="f" fillcolor="black" stroked="f" strokecolor="#4f81bd" strokeweight="5pt">
                      <v:shadow on="t" color="#5f497a [2407]" opacity=".5" offset="-30pt,0"/>
                      <v:textbox inset="36pt,18pt,18pt,7.2pt">
                        <w:txbxContent>
                          <w:p w:rsidR="004649C0" w:rsidRPr="004649C0" w:rsidRDefault="004649C0" w:rsidP="004649C0">
                            <w:pPr>
                              <w:jc w:val="center"/>
                              <w:rPr>
                                <w:b/>
                                <w:iCs/>
                                <w:color w:val="F8F8F8"/>
                                <w:spacing w:val="30"/>
                                <w:sz w:val="44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4649C0">
                              <w:rPr>
                                <w:b/>
                                <w:iCs/>
                                <w:color w:val="F8F8F8"/>
                                <w:spacing w:val="30"/>
                                <w:sz w:val="44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NOTE DE FRAIS</w:t>
                            </w: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  <w:r w:rsidRPr="004649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C52DC2" wp14:editId="1F7957FA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-1264920</wp:posOffset>
                      </wp:positionV>
                      <wp:extent cx="854710" cy="961390"/>
                      <wp:effectExtent l="0" t="0" r="254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961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19B" w:rsidRDefault="003631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78F2F5" wp14:editId="7F0D4FC1">
                                        <wp:extent cx="760020" cy="801549"/>
                                        <wp:effectExtent l="0" t="0" r="2540" b="0"/>
                                        <wp:docPr id="3" name="Image 3" descr="D:\Users\Régine\Documents\TTS\Logo TT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:\Users\Régine\Documents\TTS\Logo TT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288" cy="809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-31.4pt;margin-top:-99.6pt;width:67.3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" stroked="f">
                      <v:textbox>
                        <w:txbxContent>
                          <w:p w:rsidR="0036319B" w:rsidRDefault="003631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8F2F5" wp14:editId="7F0D4FC1">
                                  <wp:extent cx="760020" cy="801549"/>
                                  <wp:effectExtent l="0" t="0" r="2540" b="0"/>
                                  <wp:docPr id="3" name="Image 3" descr="D:\Users\Régine\Documents\TTS\Logo T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Régine\Documents\TTS\Logo T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288" cy="809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82D" w:rsidRPr="004649C0">
              <w:rPr>
                <w:b/>
                <w:sz w:val="44"/>
                <w:szCs w:val="44"/>
              </w:rPr>
              <w:t>NOM</w:t>
            </w:r>
            <w:r w:rsidR="0060683B" w:rsidRPr="004649C0">
              <w:rPr>
                <w:b/>
                <w:sz w:val="44"/>
                <w:szCs w:val="44"/>
              </w:rPr>
              <w:t xml:space="preserve">     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E732D7" w:rsidRPr="004649C0" w:rsidRDefault="0037682D" w:rsidP="0060683B">
            <w:pPr>
              <w:rPr>
                <w:b/>
                <w:sz w:val="32"/>
                <w:szCs w:val="32"/>
              </w:rPr>
            </w:pPr>
            <w:r w:rsidRPr="004649C0">
              <w:rPr>
                <w:b/>
                <w:sz w:val="44"/>
                <w:szCs w:val="44"/>
              </w:rPr>
              <w:t>Prénom</w:t>
            </w:r>
            <w:r w:rsidR="0060683B" w:rsidRPr="004649C0">
              <w:rPr>
                <w:b/>
                <w:sz w:val="44"/>
                <w:szCs w:val="44"/>
              </w:rPr>
              <w:t xml:space="preserve">    </w:t>
            </w:r>
          </w:p>
        </w:tc>
      </w:tr>
    </w:tbl>
    <w:p w:rsidR="0038795F" w:rsidRDefault="0038795F"/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43"/>
      </w:tblGrid>
      <w:tr w:rsidR="00693FA8" w:rsidRPr="0036319B" w:rsidTr="004649C0">
        <w:trPr>
          <w:trHeight w:val="528"/>
        </w:trPr>
        <w:sdt>
          <w:sdtPr>
            <w:rPr>
              <w:b/>
              <w:i/>
            </w:rPr>
            <w:id w:val="1475877351"/>
            <w:placeholder>
              <w:docPart w:val="9C117B6299564E05BFEB5852D73F92F2"/>
            </w:placeholder>
          </w:sdtPr>
          <w:sdtEndPr/>
          <w:sdtContent>
            <w:tc>
              <w:tcPr>
                <w:tcW w:w="4606" w:type="dxa"/>
                <w:shd w:val="clear" w:color="auto" w:fill="CCC0D9" w:themeFill="accent4" w:themeFillTint="66"/>
                <w:vAlign w:val="center"/>
              </w:tcPr>
              <w:p w:rsidR="00693FA8" w:rsidRPr="004649C0" w:rsidRDefault="00782F36" w:rsidP="0038795F">
                <w:pPr>
                  <w:spacing w:line="360" w:lineRule="auto"/>
                  <w:rPr>
                    <w:b/>
                    <w:i/>
                  </w:rPr>
                </w:pPr>
                <w:r w:rsidRPr="004649C0">
                  <w:rPr>
                    <w:b/>
                    <w:i/>
                    <w:sz w:val="32"/>
                    <w:szCs w:val="32"/>
                  </w:rPr>
                  <w:t>DEPLACEMENTS</w:t>
                </w:r>
              </w:p>
            </w:tc>
          </w:sdtContent>
        </w:sdt>
        <w:sdt>
          <w:sdtPr>
            <w:rPr>
              <w:rStyle w:val="Style6"/>
              <w:sz w:val="28"/>
              <w:szCs w:val="28"/>
            </w:rPr>
            <w:alias w:val="Motif du déplacement"/>
            <w:tag w:val="Motif du déplacement"/>
            <w:id w:val="-288355694"/>
            <w:lock w:val="sdtLocked"/>
            <w:placeholder>
              <w:docPart w:val="4DD40B1F96E64892849FECFD1D63E17B"/>
            </w:placeholder>
            <w:showingPlcHdr/>
            <w:comboBox>
              <w:listItem w:value="Choisissez un élément."/>
              <w:listItem w:displayText="Compétition par équipe" w:value="Compétition par équipe"/>
              <w:listItem w:displayText="Assemblées générales" w:value="Assemblées générales"/>
            </w:comboBox>
          </w:sdtPr>
          <w:sdtEndPr>
            <w:rPr>
              <w:rStyle w:val="Style5"/>
            </w:rPr>
          </w:sdtEndPr>
          <w:sdtContent>
            <w:tc>
              <w:tcPr>
                <w:tcW w:w="5743" w:type="dxa"/>
                <w:shd w:val="clear" w:color="auto" w:fill="CCC0D9" w:themeFill="accent4" w:themeFillTint="66"/>
                <w:vAlign w:val="center"/>
              </w:tcPr>
              <w:p w:rsidR="00693FA8" w:rsidRPr="0036319B" w:rsidRDefault="004E64E8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3631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82F36" w:rsidTr="004649C0">
        <w:sdt>
          <w:sdtPr>
            <w:rPr>
              <w:sz w:val="28"/>
              <w:szCs w:val="28"/>
            </w:rPr>
            <w:id w:val="-6373463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E9165D">
                  <w:rPr>
                    <w:sz w:val="28"/>
                    <w:szCs w:val="28"/>
                  </w:rPr>
                  <w:t>Date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5713574"/>
            <w:placeholder>
              <w:docPart w:val="16F38EB869124534906D5E1CD4297D22"/>
            </w:placeholder>
            <w:showingPlcHdr/>
            <w:date w:fullDate="2016-09-16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743" w:type="dxa"/>
                <w:shd w:val="clear" w:color="auto" w:fill="F2F2F2" w:themeFill="background1" w:themeFillShade="F2"/>
                <w:vAlign w:val="center"/>
              </w:tcPr>
              <w:p w:rsidR="00782F36" w:rsidRPr="00680355" w:rsidRDefault="00223084" w:rsidP="00223084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5F5F65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782F36" w:rsidTr="004649C0">
        <w:sdt>
          <w:sdtPr>
            <w:rPr>
              <w:sz w:val="28"/>
              <w:szCs w:val="28"/>
            </w:rPr>
            <w:id w:val="-571194820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E9165D">
                  <w:rPr>
                    <w:sz w:val="28"/>
                    <w:szCs w:val="28"/>
                  </w:rPr>
                  <w:t>Lieu</w:t>
                </w:r>
              </w:p>
            </w:tc>
          </w:sdtContent>
        </w:sdt>
        <w:tc>
          <w:tcPr>
            <w:tcW w:w="5743" w:type="dxa"/>
            <w:shd w:val="clear" w:color="auto" w:fill="F2F2F2" w:themeFill="background1" w:themeFillShade="F2"/>
            <w:vAlign w:val="center"/>
          </w:tcPr>
          <w:p w:rsidR="00782F36" w:rsidRPr="00680355" w:rsidRDefault="00782F36" w:rsidP="003879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2F36" w:rsidTr="004649C0">
        <w:sdt>
          <w:sdtPr>
            <w:rPr>
              <w:sz w:val="28"/>
              <w:szCs w:val="28"/>
            </w:rPr>
            <w:id w:val="-814029919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E9165D">
                  <w:rPr>
                    <w:sz w:val="28"/>
                    <w:szCs w:val="28"/>
                  </w:rPr>
                  <w:t>Distance parcourue AR</w:t>
                </w:r>
                <w:r w:rsidR="00D243B5">
                  <w:rPr>
                    <w:sz w:val="28"/>
                    <w:szCs w:val="28"/>
                  </w:rPr>
                  <w:t xml:space="preserve"> </w:t>
                </w:r>
                <w:r w:rsidR="00D243B5" w:rsidRPr="003613F5">
                  <w:rPr>
                    <w:color w:val="FF0000"/>
                    <w:sz w:val="28"/>
                    <w:szCs w:val="28"/>
                  </w:rPr>
                  <w:t>*</w:t>
                </w:r>
              </w:p>
            </w:tc>
          </w:sdtContent>
        </w:sdt>
        <w:tc>
          <w:tcPr>
            <w:tcW w:w="5743" w:type="dxa"/>
            <w:shd w:val="clear" w:color="auto" w:fill="F2F2F2" w:themeFill="background1" w:themeFillShade="F2"/>
            <w:vAlign w:val="center"/>
          </w:tcPr>
          <w:p w:rsidR="00782F36" w:rsidRPr="00680355" w:rsidRDefault="00782F36" w:rsidP="003879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2F36" w:rsidTr="004649C0">
        <w:sdt>
          <w:sdtPr>
            <w:rPr>
              <w:sz w:val="28"/>
              <w:szCs w:val="28"/>
            </w:rPr>
            <w:id w:val="128288712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E9165D">
                  <w:rPr>
                    <w:sz w:val="28"/>
                    <w:szCs w:val="28"/>
                  </w:rPr>
                  <w:t>Niveau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iveau"/>
            <w:tag w:val="Niveau"/>
            <w:id w:val="-1274938348"/>
            <w:lock w:val="sdtLocked"/>
            <w:placeholder>
              <w:docPart w:val="0BC16373DAE34054A8457B24C2F66763"/>
            </w:placeholder>
            <w:showingPlcHdr/>
            <w:comboBox>
              <w:listItem w:value="Choisissez un élément."/>
              <w:listItem w:displayText="Régional" w:value="Régional"/>
              <w:listItem w:displayText="Départemental" w:value="Départemental"/>
            </w:comboBox>
          </w:sdtPr>
          <w:sdtEndPr/>
          <w:sdtContent>
            <w:tc>
              <w:tcPr>
                <w:tcW w:w="5743" w:type="dxa"/>
                <w:shd w:val="clear" w:color="auto" w:fill="F2F2F2" w:themeFill="background1" w:themeFillShade="F2"/>
                <w:vAlign w:val="center"/>
              </w:tcPr>
              <w:p w:rsidR="00782F36" w:rsidRPr="00680355" w:rsidRDefault="004E64E8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5F5F6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82F36" w:rsidTr="004649C0">
        <w:sdt>
          <w:sdtPr>
            <w:rPr>
              <w:sz w:val="28"/>
              <w:szCs w:val="28"/>
            </w:rPr>
            <w:id w:val="-1542048441"/>
            <w:placeholder>
              <w:docPart w:val="8A7A7825BCC74E5A86F5EA34A7A86079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E9165D">
                  <w:rPr>
                    <w:sz w:val="28"/>
                    <w:szCs w:val="28"/>
                  </w:rPr>
                  <w:t>Journée</w:t>
                </w:r>
                <w:r>
                  <w:rPr>
                    <w:sz w:val="28"/>
                    <w:szCs w:val="28"/>
                  </w:rPr>
                  <w:t xml:space="preserve">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Journée"/>
            <w:tag w:val="Journée"/>
            <w:id w:val="1942490101"/>
            <w:lock w:val="sdtLocked"/>
            <w:placeholder>
              <w:docPart w:val="0BC16373DAE34054A8457B24C2F66763"/>
            </w:placeholder>
            <w:showingPlcHdr/>
            <w:comboBox>
              <w:listItem w:value="Choisissez un élément."/>
              <w:listItem w:displayText="1ère journée Phase 1" w:value="1ère journée Phase 1"/>
              <w:listItem w:displayText="2ème journée Phase 1" w:value="2ème journée Phase 1"/>
              <w:listItem w:displayText="3ème journée Phase 1" w:value="3ème journée Phase 1"/>
              <w:listItem w:displayText="4ème journée Phase 1" w:value="4ème journée Phase 1"/>
              <w:listItem w:displayText="5ème journée Phase 1" w:value="5ème journée Phase 1"/>
              <w:listItem w:displayText="6ème journée Phase 1" w:value="6ème journée Phase 1"/>
              <w:listItem w:displayText="7ème journée Phase 1" w:value="7ème journée Phase 1"/>
              <w:listItem w:displayText="1ère journée Phase 2" w:value="1ère journée Phase 2"/>
              <w:listItem w:displayText="2ème journée Phase 2" w:value="2ème journée Phase 2"/>
              <w:listItem w:displayText="3ème journée Phase 2" w:value="3ème journée"/>
              <w:listItem w:displayText="4ème journée Phase 2" w:value="4ème journée Phase 2"/>
              <w:listItem w:displayText="5ème journée Phase 2" w:value="5ème journée Phase 2"/>
              <w:listItem w:displayText="6ème journée Phase 2" w:value="6ème journée Phase 2"/>
              <w:listItem w:displayText="7ème journée Phase 2" w:value="7ème journée Phase 2"/>
            </w:comboBox>
          </w:sdtPr>
          <w:sdtEndPr/>
          <w:sdtContent>
            <w:tc>
              <w:tcPr>
                <w:tcW w:w="5743" w:type="dxa"/>
                <w:shd w:val="clear" w:color="auto" w:fill="F2F2F2" w:themeFill="background1" w:themeFillShade="F2"/>
                <w:vAlign w:val="center"/>
              </w:tcPr>
              <w:p w:rsidR="00782F36" w:rsidRPr="00680355" w:rsidRDefault="000B3E27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680355">
                  <w:rPr>
                    <w:rStyle w:val="Textedelespacerserv"/>
                    <w:sz w:val="28"/>
                    <w:szCs w:val="28"/>
                  </w:rPr>
                  <w:t>Choisissez un élément.</w:t>
                </w:r>
              </w:p>
            </w:tc>
          </w:sdtContent>
        </w:sdt>
      </w:tr>
      <w:tr w:rsidR="00782F36" w:rsidTr="004649C0">
        <w:sdt>
          <w:sdtPr>
            <w:rPr>
              <w:sz w:val="28"/>
              <w:szCs w:val="28"/>
            </w:rPr>
            <w:id w:val="-1015305370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Division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Division"/>
            <w:tag w:val="Division"/>
            <w:id w:val="372111335"/>
            <w:lock w:val="sdtLocked"/>
            <w:placeholder>
              <w:docPart w:val="0BC16373DAE34054A8457B24C2F66763"/>
            </w:placeholder>
            <w:showingPlcHdr/>
            <w:comboBox>
              <w:listItem w:value="Choisissez un élément."/>
              <w:listItem w:displayText="R1" w:value="R1"/>
              <w:listItem w:displayText="R2" w:value="R2"/>
              <w:listItem w:displayText="R3" w:value="R3"/>
              <w:listItem w:displayText="R4" w:value="R4"/>
              <w:listItem w:displayText="PR" w:value="PR"/>
              <w:listItem w:displayText="D1" w:value="D1"/>
              <w:listItem w:displayText="D2" w:value="D2"/>
              <w:listItem w:displayText="D3" w:value="D3"/>
              <w:listItem w:displayText="D4" w:value="D4"/>
            </w:comboBox>
          </w:sdtPr>
          <w:sdtEndPr/>
          <w:sdtContent>
            <w:tc>
              <w:tcPr>
                <w:tcW w:w="5743" w:type="dxa"/>
                <w:shd w:val="clear" w:color="auto" w:fill="F2F2F2" w:themeFill="background1" w:themeFillShade="F2"/>
                <w:vAlign w:val="center"/>
              </w:tcPr>
              <w:p w:rsidR="00782F36" w:rsidRPr="00680355" w:rsidRDefault="007E0A48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680355">
                  <w:rPr>
                    <w:rStyle w:val="Textedelespacerserv"/>
                    <w:sz w:val="28"/>
                    <w:szCs w:val="28"/>
                  </w:rPr>
                  <w:t>Choisissez un élément.</w:t>
                </w:r>
              </w:p>
            </w:tc>
          </w:sdtContent>
        </w:sdt>
      </w:tr>
      <w:tr w:rsidR="00782F36" w:rsidTr="004649C0">
        <w:trPr>
          <w:trHeight w:val="310"/>
        </w:trPr>
        <w:sdt>
          <w:sdtPr>
            <w:rPr>
              <w:sz w:val="28"/>
              <w:szCs w:val="28"/>
            </w:rPr>
            <w:id w:val="-1639565193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Pr="00E9165D" w:rsidRDefault="000B3E27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Km </w:t>
                </w:r>
              </w:p>
            </w:tc>
          </w:sdtContent>
        </w:sdt>
        <w:tc>
          <w:tcPr>
            <w:tcW w:w="5743" w:type="dxa"/>
            <w:shd w:val="clear" w:color="auto" w:fill="F2F2F2" w:themeFill="background1" w:themeFillShade="F2"/>
            <w:vAlign w:val="center"/>
          </w:tcPr>
          <w:p w:rsidR="00A27563" w:rsidRPr="00680355" w:rsidRDefault="00A27563" w:rsidP="003879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3E27" w:rsidTr="004649C0">
        <w:trPr>
          <w:trHeight w:val="310"/>
        </w:trPr>
        <w:sdt>
          <w:sdtPr>
            <w:rPr>
              <w:sz w:val="28"/>
              <w:szCs w:val="28"/>
            </w:rPr>
            <w:id w:val="-515999120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0B3E27" w:rsidRDefault="000B3E27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Total</w:t>
                </w:r>
                <w:r w:rsidR="003613F5">
                  <w:rPr>
                    <w:sz w:val="28"/>
                    <w:szCs w:val="28"/>
                  </w:rPr>
                  <w:t xml:space="preserve"> km x 0,15</w:t>
                </w:r>
                <w:r w:rsidR="0038795F">
                  <w:rPr>
                    <w:sz w:val="28"/>
                    <w:szCs w:val="28"/>
                  </w:rPr>
                  <w:t xml:space="preserve"> €</w:t>
                </w:r>
              </w:p>
            </w:tc>
          </w:sdtContent>
        </w:sdt>
        <w:tc>
          <w:tcPr>
            <w:tcW w:w="5743" w:type="dxa"/>
            <w:shd w:val="clear" w:color="auto" w:fill="F2F2F2" w:themeFill="background1" w:themeFillShade="F2"/>
            <w:vAlign w:val="center"/>
          </w:tcPr>
          <w:p w:rsidR="000B3E27" w:rsidRPr="00680355" w:rsidRDefault="00A27563" w:rsidP="003879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=SUM(ABOVE)*0,15 \# "# ##0,00 €;(# ##0,00 €)"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 w:rsidR="003F5B0D">
              <w:rPr>
                <w:sz w:val="28"/>
                <w:szCs w:val="28"/>
              </w:rPr>
              <w:fldChar w:fldCharType="begin"/>
            </w:r>
            <w:r w:rsidR="003F5B0D">
              <w:rPr>
                <w:sz w:val="28"/>
                <w:szCs w:val="28"/>
              </w:rPr>
              <w:instrText xml:space="preserve"> =SUM(ABOVE)SUM() \# "0,00" </w:instrText>
            </w:r>
            <w:r w:rsidR="003F5B0D">
              <w:rPr>
                <w:sz w:val="28"/>
                <w:szCs w:val="28"/>
              </w:rPr>
              <w:fldChar w:fldCharType="end"/>
            </w:r>
            <w:r w:rsidR="003F5B0D">
              <w:rPr>
                <w:sz w:val="28"/>
                <w:szCs w:val="28"/>
              </w:rPr>
              <w:fldChar w:fldCharType="begin"/>
            </w:r>
            <w:r w:rsidR="003F5B0D">
              <w:rPr>
                <w:sz w:val="28"/>
                <w:szCs w:val="28"/>
              </w:rPr>
              <w:instrText xml:space="preserve"> =PRODUCT(AU-DESSUS)*0,15 \# "# ##0,00 €;(# ##0,00 €)" </w:instrText>
            </w:r>
            <w:r w:rsidR="003F5B0D">
              <w:rPr>
                <w:sz w:val="28"/>
                <w:szCs w:val="28"/>
              </w:rPr>
              <w:fldChar w:fldCharType="end"/>
            </w:r>
            <w:r w:rsidR="004E64E8">
              <w:rPr>
                <w:sz w:val="28"/>
                <w:szCs w:val="28"/>
              </w:rPr>
              <w:fldChar w:fldCharType="begin"/>
            </w:r>
            <w:r w:rsidR="004E64E8">
              <w:rPr>
                <w:sz w:val="28"/>
                <w:szCs w:val="28"/>
              </w:rPr>
              <w:instrText xml:space="preserve"> =SUM() \# "# ##0,00 €;(# ##0,00 €)" </w:instrText>
            </w:r>
            <w:r w:rsidR="004E64E8">
              <w:rPr>
                <w:sz w:val="28"/>
                <w:szCs w:val="28"/>
              </w:rPr>
              <w:fldChar w:fldCharType="end"/>
            </w:r>
          </w:p>
        </w:tc>
      </w:tr>
      <w:tr w:rsidR="00782F36" w:rsidTr="004649C0">
        <w:trPr>
          <w:trHeight w:val="310"/>
        </w:trPr>
        <w:sdt>
          <w:sdtPr>
            <w:rPr>
              <w:sz w:val="28"/>
              <w:szCs w:val="28"/>
            </w:rPr>
            <w:id w:val="1768962960"/>
            <w:placeholder>
              <w:docPart w:val="D3CBA9C466344BABB7AF2E49844D4AED"/>
            </w:placeholder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  <w:vAlign w:val="center"/>
              </w:tcPr>
              <w:p w:rsidR="00782F36" w:rsidRDefault="0038795F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Péages </w:t>
                </w:r>
                <w:r w:rsidR="00D243B5">
                  <w:rPr>
                    <w:sz w:val="28"/>
                    <w:szCs w:val="28"/>
                  </w:rPr>
                  <w:t xml:space="preserve"> </w:t>
                </w:r>
                <w:r w:rsidR="00D243B5" w:rsidRPr="003613F5">
                  <w:rPr>
                    <w:color w:val="FF0000"/>
                    <w:sz w:val="28"/>
                    <w:szCs w:val="28"/>
                  </w:rPr>
                  <w:t>**</w:t>
                </w:r>
              </w:p>
            </w:tc>
          </w:sdtContent>
        </w:sdt>
        <w:tc>
          <w:tcPr>
            <w:tcW w:w="5743" w:type="dxa"/>
            <w:shd w:val="clear" w:color="auto" w:fill="F2F2F2" w:themeFill="background1" w:themeFillShade="F2"/>
            <w:vAlign w:val="center"/>
          </w:tcPr>
          <w:p w:rsidR="00782F36" w:rsidRPr="00680355" w:rsidRDefault="00782F36" w:rsidP="003879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795F" w:rsidRDefault="0038795F" w:rsidP="0038795F">
      <w:pPr>
        <w:spacing w:after="0" w:line="240" w:lineRule="auto"/>
      </w:pPr>
    </w:p>
    <w:p w:rsidR="00A979E9" w:rsidRDefault="00D243B5" w:rsidP="00A979E9">
      <w:pPr>
        <w:spacing w:after="0" w:line="240" w:lineRule="auto"/>
        <w:ind w:left="-426"/>
        <w:rPr>
          <w:b/>
          <w:i/>
          <w:color w:val="FF0000"/>
          <w:sz w:val="24"/>
          <w:szCs w:val="24"/>
        </w:rPr>
      </w:pPr>
      <w:r w:rsidRPr="003613F5">
        <w:rPr>
          <w:b/>
          <w:i/>
          <w:color w:val="FF0000"/>
          <w:sz w:val="28"/>
          <w:szCs w:val="28"/>
        </w:rPr>
        <w:t>*</w:t>
      </w:r>
      <w:r w:rsidR="00D15C0D" w:rsidRPr="003613F5">
        <w:rPr>
          <w:b/>
          <w:i/>
          <w:color w:val="FF0000"/>
          <w:sz w:val="24"/>
          <w:szCs w:val="24"/>
        </w:rPr>
        <w:t xml:space="preserve"> </w:t>
      </w:r>
      <w:r w:rsidRPr="003613F5">
        <w:rPr>
          <w:b/>
          <w:i/>
          <w:color w:val="FF0000"/>
          <w:sz w:val="24"/>
          <w:szCs w:val="24"/>
        </w:rPr>
        <w:t>Déplacement par équipe : une f</w:t>
      </w:r>
      <w:r w:rsidR="00A979E9">
        <w:rPr>
          <w:b/>
          <w:i/>
          <w:color w:val="FF0000"/>
          <w:sz w:val="24"/>
          <w:szCs w:val="24"/>
        </w:rPr>
        <w:t xml:space="preserve">ranchise de 50 km est appliquée (ex : si déplacement total </w:t>
      </w:r>
      <w:r w:rsidR="008D4F70">
        <w:rPr>
          <w:b/>
          <w:i/>
          <w:color w:val="FF0000"/>
          <w:sz w:val="24"/>
          <w:szCs w:val="24"/>
        </w:rPr>
        <w:t xml:space="preserve">AR </w:t>
      </w:r>
      <w:r w:rsidR="00A979E9">
        <w:rPr>
          <w:b/>
          <w:i/>
          <w:color w:val="FF0000"/>
          <w:sz w:val="24"/>
          <w:szCs w:val="24"/>
        </w:rPr>
        <w:t>de 120 km, le remboursement se fera sur la base de 120 – 50 soit 70 km). Pas de prise en charge si déplacement aller seul &lt; à 50 km</w:t>
      </w:r>
    </w:p>
    <w:p w:rsidR="00D243B5" w:rsidRPr="0038795F" w:rsidRDefault="00A979E9" w:rsidP="00A979E9">
      <w:pPr>
        <w:spacing w:after="0" w:line="240" w:lineRule="auto"/>
        <w:ind w:left="-426"/>
        <w:rPr>
          <w:b/>
          <w:color w:val="FF0000"/>
          <w:sz w:val="24"/>
          <w:szCs w:val="24"/>
        </w:rPr>
      </w:pPr>
      <w:r w:rsidRPr="0038795F">
        <w:rPr>
          <w:b/>
          <w:color w:val="FF0000"/>
          <w:sz w:val="28"/>
          <w:szCs w:val="28"/>
        </w:rPr>
        <w:t xml:space="preserve"> </w:t>
      </w:r>
      <w:r w:rsidR="00D243B5" w:rsidRPr="0038795F">
        <w:rPr>
          <w:b/>
          <w:color w:val="FF0000"/>
          <w:sz w:val="28"/>
          <w:szCs w:val="28"/>
        </w:rPr>
        <w:t>**</w:t>
      </w:r>
      <w:r w:rsidR="00D243B5" w:rsidRPr="0038795F">
        <w:rPr>
          <w:b/>
          <w:color w:val="FF0000"/>
          <w:sz w:val="24"/>
          <w:szCs w:val="24"/>
        </w:rPr>
        <w:t xml:space="preserve"> </w:t>
      </w:r>
      <w:r w:rsidR="00D243B5" w:rsidRPr="00223084">
        <w:rPr>
          <w:b/>
          <w:i/>
          <w:color w:val="FF0000"/>
          <w:sz w:val="24"/>
          <w:szCs w:val="24"/>
        </w:rPr>
        <w:t xml:space="preserve">Péage : Pris en charge en </w:t>
      </w:r>
      <w:r w:rsidR="007E0A48" w:rsidRPr="00223084">
        <w:rPr>
          <w:b/>
          <w:i/>
          <w:color w:val="FF0000"/>
          <w:sz w:val="24"/>
          <w:szCs w:val="24"/>
        </w:rPr>
        <w:t>totalité pour tout déplacement  &gt;</w:t>
      </w:r>
      <w:r w:rsidR="00D243B5" w:rsidRPr="00223084">
        <w:rPr>
          <w:b/>
          <w:i/>
          <w:color w:val="FF0000"/>
          <w:sz w:val="24"/>
          <w:szCs w:val="24"/>
        </w:rPr>
        <w:t xml:space="preserve"> 50 km Aller</w:t>
      </w:r>
    </w:p>
    <w:p w:rsidR="0037682D" w:rsidRDefault="0037682D" w:rsidP="00D15C0D">
      <w:pPr>
        <w:spacing w:after="0" w:line="240" w:lineRule="auto"/>
        <w:rPr>
          <w:b/>
          <w:i/>
          <w:color w:val="FF0000"/>
          <w:sz w:val="24"/>
          <w:szCs w:val="24"/>
        </w:rPr>
      </w:pPr>
    </w:p>
    <w:p w:rsidR="00D15C0D" w:rsidRDefault="00D15C0D" w:rsidP="00D15C0D">
      <w:pPr>
        <w:spacing w:after="0" w:line="240" w:lineRule="auto"/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05"/>
      </w:tblGrid>
      <w:tr w:rsidR="002F39A1" w:rsidTr="004649C0">
        <w:trPr>
          <w:trHeight w:val="620"/>
        </w:trPr>
        <w:sdt>
          <w:sdtPr>
            <w:rPr>
              <w:b/>
              <w:i/>
            </w:rPr>
            <w:id w:val="-1909072735"/>
            <w:placeholder>
              <w:docPart w:val="3D32CAFDC5904F7495A9FDA6E9A1AE8A"/>
            </w:placeholder>
          </w:sdtPr>
          <w:sdtEndPr/>
          <w:sdtContent>
            <w:tc>
              <w:tcPr>
                <w:tcW w:w="4644" w:type="dxa"/>
                <w:shd w:val="clear" w:color="auto" w:fill="CCC0D9" w:themeFill="accent4" w:themeFillTint="66"/>
                <w:vAlign w:val="center"/>
              </w:tcPr>
              <w:p w:rsidR="002F39A1" w:rsidRPr="007E0A48" w:rsidRDefault="00782F36" w:rsidP="0053519C">
                <w:pPr>
                  <w:rPr>
                    <w:b/>
                    <w:i/>
                  </w:rPr>
                </w:pPr>
                <w:r w:rsidRPr="007E0A48">
                  <w:rPr>
                    <w:b/>
                    <w:i/>
                    <w:sz w:val="32"/>
                    <w:szCs w:val="32"/>
                  </w:rPr>
                  <w:t>DIVERS</w:t>
                </w:r>
              </w:p>
            </w:tc>
          </w:sdtContent>
        </w:sdt>
        <w:sdt>
          <w:sdtPr>
            <w:rPr>
              <w:rStyle w:val="Style8"/>
            </w:rPr>
            <w:id w:val="-254752146"/>
            <w:lock w:val="sdtLocked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Consommables" w:value="Consommables"/>
              <w:listItem w:displayText="Matériel" w:value="Matériel"/>
              <w:listItem w:displayText="Alimentation" w:value="Alimentation"/>
            </w:comboBox>
          </w:sdtPr>
          <w:sdtEndPr>
            <w:rPr>
              <w:rStyle w:val="Policepardfaut"/>
              <w:sz w:val="22"/>
              <w:szCs w:val="28"/>
            </w:rPr>
          </w:sdtEndPr>
          <w:sdtContent>
            <w:tc>
              <w:tcPr>
                <w:tcW w:w="5705" w:type="dxa"/>
                <w:shd w:val="clear" w:color="auto" w:fill="CCC0D9" w:themeFill="accent4" w:themeFillTint="66"/>
                <w:vAlign w:val="center"/>
              </w:tcPr>
              <w:p w:rsidR="002F39A1" w:rsidRPr="0037682D" w:rsidRDefault="001B7E9D" w:rsidP="001B7E9D">
                <w:pPr>
                  <w:rPr>
                    <w:sz w:val="28"/>
                    <w:szCs w:val="28"/>
                  </w:rPr>
                </w:pPr>
                <w:r w:rsidRPr="006D22C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82F36" w:rsidTr="004649C0">
        <w:sdt>
          <w:sdtPr>
            <w:rPr>
              <w:sz w:val="28"/>
              <w:szCs w:val="28"/>
            </w:rPr>
            <w:id w:val="-107202184"/>
            <w:placeholder>
              <w:docPart w:val="094EC5661F1E4848A3ED1606ED19484F"/>
            </w:placeholder>
          </w:sdtPr>
          <w:sdtEndPr/>
          <w:sdtContent>
            <w:tc>
              <w:tcPr>
                <w:tcW w:w="4644" w:type="dxa"/>
                <w:shd w:val="clear" w:color="auto" w:fill="F2F2F2" w:themeFill="background1" w:themeFillShade="F2"/>
                <w:vAlign w:val="center"/>
              </w:tcPr>
              <w:p w:rsidR="00782F36" w:rsidRPr="00E9165D" w:rsidRDefault="00782F36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E9165D">
                  <w:rPr>
                    <w:sz w:val="28"/>
                    <w:szCs w:val="28"/>
                  </w:rPr>
                  <w:t>Date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4759203"/>
            <w:lock w:val="sdtLocked"/>
            <w:placeholder>
              <w:docPart w:val="9B4AEF1FD51A4E1585674BBB5322D067"/>
            </w:placeholder>
            <w:showingPlcHdr/>
            <w:date w:fullDate="2017-06-03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705" w:type="dxa"/>
                <w:shd w:val="clear" w:color="auto" w:fill="F2F2F2" w:themeFill="background1" w:themeFillShade="F2"/>
                <w:vAlign w:val="center"/>
              </w:tcPr>
              <w:p w:rsidR="00782F36" w:rsidRPr="0037682D" w:rsidRDefault="008B05D8" w:rsidP="001B7E9D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5F5F65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782F36" w:rsidTr="004649C0">
        <w:sdt>
          <w:sdtPr>
            <w:rPr>
              <w:sz w:val="28"/>
              <w:szCs w:val="28"/>
            </w:rPr>
            <w:id w:val="-1772540779"/>
            <w:placeholder>
              <w:docPart w:val="DefaultPlaceholder_1082065158"/>
            </w:placeholder>
          </w:sdtPr>
          <w:sdtEndPr/>
          <w:sdtContent>
            <w:tc>
              <w:tcPr>
                <w:tcW w:w="4644" w:type="dxa"/>
                <w:shd w:val="clear" w:color="auto" w:fill="F2F2F2" w:themeFill="background1" w:themeFillShade="F2"/>
                <w:vAlign w:val="center"/>
              </w:tcPr>
              <w:p w:rsidR="00782F36" w:rsidRPr="00E9165D" w:rsidRDefault="000B3E27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Manifestation</w:t>
                </w:r>
              </w:p>
            </w:tc>
          </w:sdtContent>
        </w:sdt>
        <w:tc>
          <w:tcPr>
            <w:tcW w:w="5705" w:type="dxa"/>
            <w:shd w:val="clear" w:color="auto" w:fill="F2F2F2" w:themeFill="background1" w:themeFillShade="F2"/>
            <w:vAlign w:val="center"/>
          </w:tcPr>
          <w:p w:rsidR="00782F36" w:rsidRPr="0037682D" w:rsidRDefault="00782F36" w:rsidP="003879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2F36" w:rsidRPr="004649C0" w:rsidTr="004649C0">
        <w:sdt>
          <w:sdtPr>
            <w:rPr>
              <w:sz w:val="28"/>
              <w:szCs w:val="28"/>
            </w:rPr>
            <w:id w:val="707760888"/>
            <w:placeholder>
              <w:docPart w:val="094EC5661F1E4848A3ED1606ED19484F"/>
            </w:placeholder>
          </w:sdtPr>
          <w:sdtEndPr/>
          <w:sdtContent>
            <w:tc>
              <w:tcPr>
                <w:tcW w:w="4644" w:type="dxa"/>
                <w:shd w:val="clear" w:color="auto" w:fill="F2F2F2" w:themeFill="background1" w:themeFillShade="F2"/>
                <w:vAlign w:val="center"/>
              </w:tcPr>
              <w:p w:rsidR="00782F36" w:rsidRPr="00E9165D" w:rsidRDefault="000B3E27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Montant</w:t>
                </w:r>
                <w:r w:rsidR="005B62F3">
                  <w:rPr>
                    <w:sz w:val="28"/>
                    <w:szCs w:val="28"/>
                  </w:rPr>
                  <w:t>*</w:t>
                </w:r>
              </w:p>
            </w:tc>
          </w:sdtContent>
        </w:sdt>
        <w:tc>
          <w:tcPr>
            <w:tcW w:w="5705" w:type="dxa"/>
            <w:shd w:val="clear" w:color="auto" w:fill="F2F2F2" w:themeFill="background1" w:themeFillShade="F2"/>
            <w:vAlign w:val="center"/>
          </w:tcPr>
          <w:p w:rsidR="00782F36" w:rsidRPr="0037682D" w:rsidRDefault="001B7E9D" w:rsidP="0038795F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€</w:t>
            </w:r>
          </w:p>
        </w:tc>
      </w:tr>
    </w:tbl>
    <w:p w:rsidR="003613F5" w:rsidRDefault="003613F5" w:rsidP="003613F5">
      <w:pPr>
        <w:spacing w:after="0" w:line="240" w:lineRule="auto"/>
      </w:pPr>
    </w:p>
    <w:p w:rsidR="00680355" w:rsidRPr="003613F5" w:rsidRDefault="003613F5" w:rsidP="003613F5">
      <w:pPr>
        <w:rPr>
          <w:b/>
          <w:i/>
          <w:color w:val="FF0000"/>
          <w:sz w:val="24"/>
          <w:szCs w:val="24"/>
        </w:rPr>
      </w:pPr>
      <w:r w:rsidRPr="003613F5">
        <w:rPr>
          <w:b/>
          <w:i/>
          <w:color w:val="FF0000"/>
          <w:sz w:val="28"/>
          <w:szCs w:val="28"/>
        </w:rPr>
        <w:t>*</w:t>
      </w:r>
      <w:r w:rsidRPr="003613F5">
        <w:rPr>
          <w:b/>
          <w:i/>
          <w:color w:val="FF0000"/>
          <w:sz w:val="24"/>
          <w:szCs w:val="24"/>
        </w:rPr>
        <w:t xml:space="preserve"> Fournir justificatifs</w:t>
      </w: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1219"/>
        <w:gridCol w:w="3971"/>
      </w:tblGrid>
      <w:tr w:rsidR="00680355" w:rsidTr="004649C0">
        <w:trPr>
          <w:trHeight w:val="477"/>
        </w:trPr>
        <w:tc>
          <w:tcPr>
            <w:tcW w:w="5159" w:type="dxa"/>
            <w:shd w:val="clear" w:color="auto" w:fill="CCC0D9" w:themeFill="accent4" w:themeFillTint="66"/>
            <w:vAlign w:val="center"/>
          </w:tcPr>
          <w:p w:rsidR="0060683B" w:rsidRPr="00A27563" w:rsidRDefault="00680355" w:rsidP="0060683B">
            <w:pPr>
              <w:rPr>
                <w:b/>
                <w:i/>
                <w:sz w:val="32"/>
                <w:szCs w:val="32"/>
              </w:rPr>
            </w:pPr>
            <w:r w:rsidRPr="00A27563">
              <w:rPr>
                <w:b/>
                <w:i/>
                <w:sz w:val="32"/>
                <w:szCs w:val="32"/>
              </w:rPr>
              <w:t>RESERVE A LA GESTION</w:t>
            </w:r>
          </w:p>
        </w:tc>
        <w:tc>
          <w:tcPr>
            <w:tcW w:w="1219" w:type="dxa"/>
            <w:shd w:val="clear" w:color="auto" w:fill="CCC0D9" w:themeFill="accent4" w:themeFillTint="66"/>
            <w:vAlign w:val="center"/>
          </w:tcPr>
          <w:p w:rsidR="00680355" w:rsidRPr="00680355" w:rsidRDefault="00680355" w:rsidP="003613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CCC0D9" w:themeFill="accent4" w:themeFillTint="66"/>
            <w:vAlign w:val="center"/>
          </w:tcPr>
          <w:p w:rsidR="00680355" w:rsidRPr="00680355" w:rsidRDefault="00680355" w:rsidP="003613F5">
            <w:pPr>
              <w:rPr>
                <w:sz w:val="28"/>
                <w:szCs w:val="28"/>
              </w:rPr>
            </w:pPr>
          </w:p>
        </w:tc>
      </w:tr>
      <w:tr w:rsidR="00680355" w:rsidTr="004649C0">
        <w:tc>
          <w:tcPr>
            <w:tcW w:w="5159" w:type="dxa"/>
            <w:shd w:val="clear" w:color="auto" w:fill="F2F2F2" w:themeFill="background1" w:themeFillShade="F2"/>
            <w:vAlign w:val="center"/>
          </w:tcPr>
          <w:p w:rsidR="00680355" w:rsidRPr="00680355" w:rsidRDefault="00680355" w:rsidP="0038795F">
            <w:pPr>
              <w:spacing w:line="360" w:lineRule="auto"/>
              <w:rPr>
                <w:sz w:val="28"/>
                <w:szCs w:val="28"/>
              </w:rPr>
            </w:pPr>
            <w:r w:rsidRPr="00680355">
              <w:rPr>
                <w:sz w:val="28"/>
                <w:szCs w:val="28"/>
              </w:rPr>
              <w:t>Bénéficiaire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680355" w:rsidRPr="00680355" w:rsidRDefault="00680355" w:rsidP="0038795F">
            <w:pPr>
              <w:spacing w:line="360" w:lineRule="auto"/>
              <w:rPr>
                <w:sz w:val="28"/>
                <w:szCs w:val="28"/>
              </w:rPr>
            </w:pPr>
            <w:r w:rsidRPr="00680355">
              <w:rPr>
                <w:sz w:val="28"/>
                <w:szCs w:val="28"/>
              </w:rPr>
              <w:t>Payé le</w:t>
            </w:r>
          </w:p>
        </w:tc>
        <w:sdt>
          <w:sdtPr>
            <w:rPr>
              <w:sz w:val="28"/>
              <w:szCs w:val="28"/>
            </w:rPr>
            <w:id w:val="-1662543564"/>
            <w:lock w:val="sdtLocked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971" w:type="dxa"/>
                <w:shd w:val="clear" w:color="auto" w:fill="F2F2F2" w:themeFill="background1" w:themeFillShade="F2"/>
                <w:vAlign w:val="center"/>
              </w:tcPr>
              <w:p w:rsidR="00680355" w:rsidRPr="00680355" w:rsidRDefault="00680355" w:rsidP="0038795F">
                <w:pPr>
                  <w:spacing w:line="360" w:lineRule="auto"/>
                  <w:rPr>
                    <w:sz w:val="28"/>
                    <w:szCs w:val="28"/>
                  </w:rPr>
                </w:pPr>
                <w:r w:rsidRPr="00680355">
                  <w:rPr>
                    <w:rStyle w:val="Textedelespacerserv"/>
                    <w:sz w:val="28"/>
                    <w:szCs w:val="28"/>
                  </w:rPr>
                  <w:t>Cliquez ici pour entrer une date.</w:t>
                </w:r>
              </w:p>
            </w:tc>
          </w:sdtContent>
        </w:sdt>
      </w:tr>
      <w:tr w:rsidR="00680355" w:rsidTr="004649C0">
        <w:tc>
          <w:tcPr>
            <w:tcW w:w="5159" w:type="dxa"/>
            <w:shd w:val="clear" w:color="auto" w:fill="F2F2F2" w:themeFill="background1" w:themeFillShade="F2"/>
            <w:vAlign w:val="center"/>
          </w:tcPr>
          <w:p w:rsidR="00680355" w:rsidRPr="00680355" w:rsidRDefault="00680355" w:rsidP="003879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Virement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680355" w:rsidRPr="00680355" w:rsidRDefault="00680355" w:rsidP="0038795F">
            <w:pPr>
              <w:spacing w:line="360" w:lineRule="auto"/>
              <w:rPr>
                <w:sz w:val="28"/>
                <w:szCs w:val="28"/>
              </w:rPr>
            </w:pPr>
            <w:r w:rsidRPr="00680355">
              <w:rPr>
                <w:sz w:val="28"/>
                <w:szCs w:val="28"/>
              </w:rPr>
              <w:t>Montant</w:t>
            </w: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:rsidR="00680355" w:rsidRPr="00680355" w:rsidRDefault="00680355" w:rsidP="003879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13F5" w:rsidRDefault="003613F5" w:rsidP="003613F5"/>
    <w:sectPr w:rsidR="003613F5" w:rsidSect="0036319B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4BF"/>
    <w:multiLevelType w:val="hybridMultilevel"/>
    <w:tmpl w:val="60643D8A"/>
    <w:lvl w:ilvl="0" w:tplc="B2F85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00BA"/>
    <w:multiLevelType w:val="hybridMultilevel"/>
    <w:tmpl w:val="19B0F22E"/>
    <w:lvl w:ilvl="0" w:tplc="DC3CAB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C34B3"/>
    <w:multiLevelType w:val="hybridMultilevel"/>
    <w:tmpl w:val="01B6DC4A"/>
    <w:lvl w:ilvl="0" w:tplc="241E0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8"/>
    <w:rsid w:val="00005314"/>
    <w:rsid w:val="000248E7"/>
    <w:rsid w:val="000B3E27"/>
    <w:rsid w:val="000F1D2C"/>
    <w:rsid w:val="001B7E9D"/>
    <w:rsid w:val="00223084"/>
    <w:rsid w:val="00267563"/>
    <w:rsid w:val="002F39A1"/>
    <w:rsid w:val="003613F5"/>
    <w:rsid w:val="0036319B"/>
    <w:rsid w:val="0037682D"/>
    <w:rsid w:val="0038795F"/>
    <w:rsid w:val="003F5B0D"/>
    <w:rsid w:val="00424B20"/>
    <w:rsid w:val="004649C0"/>
    <w:rsid w:val="004E64E8"/>
    <w:rsid w:val="005864AE"/>
    <w:rsid w:val="005B62F3"/>
    <w:rsid w:val="0060683B"/>
    <w:rsid w:val="00680355"/>
    <w:rsid w:val="00693FA8"/>
    <w:rsid w:val="0076323F"/>
    <w:rsid w:val="00782F36"/>
    <w:rsid w:val="007E0A48"/>
    <w:rsid w:val="00802B7C"/>
    <w:rsid w:val="0080547D"/>
    <w:rsid w:val="008A5B58"/>
    <w:rsid w:val="008B05D8"/>
    <w:rsid w:val="008D4F70"/>
    <w:rsid w:val="00A27563"/>
    <w:rsid w:val="00A979E9"/>
    <w:rsid w:val="00B51FF6"/>
    <w:rsid w:val="00BD71AD"/>
    <w:rsid w:val="00BF0162"/>
    <w:rsid w:val="00C15AAC"/>
    <w:rsid w:val="00D15C0D"/>
    <w:rsid w:val="00D243B5"/>
    <w:rsid w:val="00E732D7"/>
    <w:rsid w:val="00E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32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D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0F1D2C"/>
    <w:rPr>
      <w:b/>
    </w:rPr>
  </w:style>
  <w:style w:type="character" w:customStyle="1" w:styleId="Style2">
    <w:name w:val="Style2"/>
    <w:basedOn w:val="Policepardfaut"/>
    <w:uiPriority w:val="1"/>
    <w:rsid w:val="00E9165D"/>
    <w:rPr>
      <w:b w:val="0"/>
    </w:rPr>
  </w:style>
  <w:style w:type="character" w:customStyle="1" w:styleId="Style3">
    <w:name w:val="Style3"/>
    <w:basedOn w:val="Policepardfaut"/>
    <w:uiPriority w:val="1"/>
    <w:rsid w:val="00E9165D"/>
  </w:style>
  <w:style w:type="character" w:customStyle="1" w:styleId="Style4">
    <w:name w:val="Style4"/>
    <w:basedOn w:val="Policepardfaut"/>
    <w:uiPriority w:val="1"/>
    <w:rsid w:val="00B51FF6"/>
    <w:rPr>
      <w:sz w:val="24"/>
    </w:rPr>
  </w:style>
  <w:style w:type="character" w:customStyle="1" w:styleId="Style5">
    <w:name w:val="Style5"/>
    <w:basedOn w:val="Policepardfaut"/>
    <w:uiPriority w:val="1"/>
    <w:rsid w:val="00B51FF6"/>
    <w:rPr>
      <w:sz w:val="24"/>
    </w:rPr>
  </w:style>
  <w:style w:type="character" w:customStyle="1" w:styleId="Style6">
    <w:name w:val="Style6"/>
    <w:basedOn w:val="Policepardfaut"/>
    <w:uiPriority w:val="1"/>
    <w:rsid w:val="00B51FF6"/>
    <w:rPr>
      <w:sz w:val="24"/>
    </w:rPr>
  </w:style>
  <w:style w:type="character" w:customStyle="1" w:styleId="Style7">
    <w:name w:val="Style7"/>
    <w:basedOn w:val="Policepardfaut"/>
    <w:uiPriority w:val="1"/>
    <w:rsid w:val="00B51FF6"/>
    <w:rPr>
      <w:sz w:val="24"/>
    </w:rPr>
  </w:style>
  <w:style w:type="paragraph" w:styleId="Paragraphedeliste">
    <w:name w:val="List Paragraph"/>
    <w:basedOn w:val="Normal"/>
    <w:uiPriority w:val="34"/>
    <w:qFormat/>
    <w:rsid w:val="003613F5"/>
    <w:pPr>
      <w:ind w:left="720"/>
      <w:contextualSpacing/>
    </w:pPr>
  </w:style>
  <w:style w:type="character" w:customStyle="1" w:styleId="Style8">
    <w:name w:val="Style8"/>
    <w:basedOn w:val="Policepardfaut"/>
    <w:uiPriority w:val="1"/>
    <w:rsid w:val="0038795F"/>
    <w:rPr>
      <w:rFonts w:asciiTheme="minorHAnsi" w:hAnsi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32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D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0F1D2C"/>
    <w:rPr>
      <w:b/>
    </w:rPr>
  </w:style>
  <w:style w:type="character" w:customStyle="1" w:styleId="Style2">
    <w:name w:val="Style2"/>
    <w:basedOn w:val="Policepardfaut"/>
    <w:uiPriority w:val="1"/>
    <w:rsid w:val="00E9165D"/>
    <w:rPr>
      <w:b w:val="0"/>
    </w:rPr>
  </w:style>
  <w:style w:type="character" w:customStyle="1" w:styleId="Style3">
    <w:name w:val="Style3"/>
    <w:basedOn w:val="Policepardfaut"/>
    <w:uiPriority w:val="1"/>
    <w:rsid w:val="00E9165D"/>
  </w:style>
  <w:style w:type="character" w:customStyle="1" w:styleId="Style4">
    <w:name w:val="Style4"/>
    <w:basedOn w:val="Policepardfaut"/>
    <w:uiPriority w:val="1"/>
    <w:rsid w:val="00B51FF6"/>
    <w:rPr>
      <w:sz w:val="24"/>
    </w:rPr>
  </w:style>
  <w:style w:type="character" w:customStyle="1" w:styleId="Style5">
    <w:name w:val="Style5"/>
    <w:basedOn w:val="Policepardfaut"/>
    <w:uiPriority w:val="1"/>
    <w:rsid w:val="00B51FF6"/>
    <w:rPr>
      <w:sz w:val="24"/>
    </w:rPr>
  </w:style>
  <w:style w:type="character" w:customStyle="1" w:styleId="Style6">
    <w:name w:val="Style6"/>
    <w:basedOn w:val="Policepardfaut"/>
    <w:uiPriority w:val="1"/>
    <w:rsid w:val="00B51FF6"/>
    <w:rPr>
      <w:sz w:val="24"/>
    </w:rPr>
  </w:style>
  <w:style w:type="character" w:customStyle="1" w:styleId="Style7">
    <w:name w:val="Style7"/>
    <w:basedOn w:val="Policepardfaut"/>
    <w:uiPriority w:val="1"/>
    <w:rsid w:val="00B51FF6"/>
    <w:rPr>
      <w:sz w:val="24"/>
    </w:rPr>
  </w:style>
  <w:style w:type="paragraph" w:styleId="Paragraphedeliste">
    <w:name w:val="List Paragraph"/>
    <w:basedOn w:val="Normal"/>
    <w:uiPriority w:val="34"/>
    <w:qFormat/>
    <w:rsid w:val="003613F5"/>
    <w:pPr>
      <w:ind w:left="720"/>
      <w:contextualSpacing/>
    </w:pPr>
  </w:style>
  <w:style w:type="character" w:customStyle="1" w:styleId="Style8">
    <w:name w:val="Style8"/>
    <w:basedOn w:val="Policepardfaut"/>
    <w:uiPriority w:val="1"/>
    <w:rsid w:val="0038795F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&#233;gine\Documents\TTS\Notes%20frais%20TTS%202016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117B6299564E05BFEB5852D73F9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14C51-145C-449B-8064-2A7AAD28D726}"/>
      </w:docPartPr>
      <w:docPartBody>
        <w:p w:rsidR="00CD2258" w:rsidRDefault="003A4086">
          <w:pPr>
            <w:pStyle w:val="9C117B6299564E05BFEB5852D73F92F2"/>
          </w:pPr>
          <w:r w:rsidRPr="005F5F6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40B1F96E64892849FECFD1D63E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1E92F-C880-4075-894E-62F0626E5924}"/>
      </w:docPartPr>
      <w:docPartBody>
        <w:p w:rsidR="00CD2258" w:rsidRDefault="003A4086">
          <w:pPr>
            <w:pStyle w:val="4DD40B1F96E64892849FECFD1D63E17B"/>
          </w:pPr>
          <w:r w:rsidRPr="005F5F65">
            <w:rPr>
              <w:rStyle w:val="Textedelespacerserv"/>
            </w:rPr>
            <w:t>Choisissez un élément.</w:t>
          </w:r>
        </w:p>
      </w:docPartBody>
    </w:docPart>
    <w:docPart>
      <w:docPartPr>
        <w:name w:val="D3CBA9C466344BABB7AF2E49844D4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0B5FB-7D8B-488F-BB59-6D2105413411}"/>
      </w:docPartPr>
      <w:docPartBody>
        <w:p w:rsidR="00CD2258" w:rsidRDefault="003A4086">
          <w:pPr>
            <w:pStyle w:val="D3CBA9C466344BABB7AF2E49844D4AED"/>
          </w:pPr>
          <w:r w:rsidRPr="005F5F6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C16373DAE34054A8457B24C2F66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D210-28C9-4B17-AD9F-DDE405A94D74}"/>
      </w:docPartPr>
      <w:docPartBody>
        <w:p w:rsidR="00CD2258" w:rsidRDefault="003A4086">
          <w:pPr>
            <w:pStyle w:val="0BC16373DAE34054A8457B24C2F66763"/>
          </w:pPr>
          <w:r w:rsidRPr="005F5F65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A7825BCC74E5A86F5EA34A7A86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E08E1-05BE-453D-B514-C761A3C2771E}"/>
      </w:docPartPr>
      <w:docPartBody>
        <w:p w:rsidR="00CD2258" w:rsidRDefault="003A4086">
          <w:pPr>
            <w:pStyle w:val="8A7A7825BCC74E5A86F5EA34A7A86079"/>
          </w:pPr>
          <w:r w:rsidRPr="005F5F6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32CAFDC5904F7495A9FDA6E9A1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DC370-59A9-4B94-867A-C8A309EA913F}"/>
      </w:docPartPr>
      <w:docPartBody>
        <w:p w:rsidR="00CD2258" w:rsidRDefault="003A4086">
          <w:pPr>
            <w:pStyle w:val="3D32CAFDC5904F7495A9FDA6E9A1AE8A"/>
          </w:pPr>
          <w:r w:rsidRPr="005F5F6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4EC5661F1E4848A3ED1606ED194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C3E1D-6582-4ECE-ABFB-80958560AB48}"/>
      </w:docPartPr>
      <w:docPartBody>
        <w:p w:rsidR="00CD2258" w:rsidRDefault="003A4086">
          <w:pPr>
            <w:pStyle w:val="094EC5661F1E4848A3ED1606ED19484F"/>
          </w:pPr>
          <w:r w:rsidRPr="005F5F6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AEF1FD51A4E1585674BBB5322D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9C1D0-BF2A-4BE4-99BD-C973A4F5DEA6}"/>
      </w:docPartPr>
      <w:docPartBody>
        <w:p w:rsidR="00CD2258" w:rsidRDefault="003A4086">
          <w:pPr>
            <w:pStyle w:val="9B4AEF1FD51A4E1585674BBB5322D067"/>
          </w:pPr>
          <w:r w:rsidRPr="005F5F6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416A-B8EF-474F-B639-3E782AB24204}"/>
      </w:docPartPr>
      <w:docPartBody>
        <w:p w:rsidR="00CD2258" w:rsidRDefault="0074509D">
          <w:r w:rsidRPr="00892E7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2E73F-4EDB-42DF-BCC8-4E3B8C19445F}"/>
      </w:docPartPr>
      <w:docPartBody>
        <w:p w:rsidR="00CD2258" w:rsidRDefault="0074509D">
          <w:r w:rsidRPr="00892E7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03D75-B743-4684-9EE0-9C2257730981}"/>
      </w:docPartPr>
      <w:docPartBody>
        <w:p w:rsidR="00576B81" w:rsidRDefault="00CD2258">
          <w:r w:rsidRPr="006D22CE">
            <w:rPr>
              <w:rStyle w:val="Textedelespacerserv"/>
            </w:rPr>
            <w:t>Choisissez un élément.</w:t>
          </w:r>
        </w:p>
      </w:docPartBody>
    </w:docPart>
    <w:docPart>
      <w:docPartPr>
        <w:name w:val="16F38EB869124534906D5E1CD4297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FD31C-CD4F-4566-AB7A-7E5A911CA6F6}"/>
      </w:docPartPr>
      <w:docPartBody>
        <w:p w:rsidR="00F405E2" w:rsidRDefault="00576B81" w:rsidP="00576B81">
          <w:pPr>
            <w:pStyle w:val="16F38EB869124534906D5E1CD4297D22"/>
          </w:pPr>
          <w:r w:rsidRPr="005F5F6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D"/>
    <w:rsid w:val="00071496"/>
    <w:rsid w:val="001E2DEA"/>
    <w:rsid w:val="003A4086"/>
    <w:rsid w:val="00576B81"/>
    <w:rsid w:val="005805DD"/>
    <w:rsid w:val="005C458B"/>
    <w:rsid w:val="0074509D"/>
    <w:rsid w:val="00A667C6"/>
    <w:rsid w:val="00BE42F5"/>
    <w:rsid w:val="00CD2258"/>
    <w:rsid w:val="00CF3682"/>
    <w:rsid w:val="00D067A0"/>
    <w:rsid w:val="00D36DB3"/>
    <w:rsid w:val="00F405E2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B81"/>
    <w:rPr>
      <w:color w:val="808080"/>
    </w:rPr>
  </w:style>
  <w:style w:type="paragraph" w:customStyle="1" w:styleId="C17ED77827C740D898903B90AA1FD161">
    <w:name w:val="C17ED77827C740D898903B90AA1FD161"/>
  </w:style>
  <w:style w:type="paragraph" w:customStyle="1" w:styleId="9C117B6299564E05BFEB5852D73F92F2">
    <w:name w:val="9C117B6299564E05BFEB5852D73F92F2"/>
  </w:style>
  <w:style w:type="paragraph" w:customStyle="1" w:styleId="4DD40B1F96E64892849FECFD1D63E17B">
    <w:name w:val="4DD40B1F96E64892849FECFD1D63E17B"/>
  </w:style>
  <w:style w:type="paragraph" w:customStyle="1" w:styleId="D3CBA9C466344BABB7AF2E49844D4AED">
    <w:name w:val="D3CBA9C466344BABB7AF2E49844D4AED"/>
  </w:style>
  <w:style w:type="paragraph" w:customStyle="1" w:styleId="3CCA8DBDB6A044C0A6FFDB89F6D60C8B">
    <w:name w:val="3CCA8DBDB6A044C0A6FFDB89F6D60C8B"/>
  </w:style>
  <w:style w:type="paragraph" w:customStyle="1" w:styleId="0BC16373DAE34054A8457B24C2F66763">
    <w:name w:val="0BC16373DAE34054A8457B24C2F66763"/>
  </w:style>
  <w:style w:type="paragraph" w:customStyle="1" w:styleId="8A7A7825BCC74E5A86F5EA34A7A86079">
    <w:name w:val="8A7A7825BCC74E5A86F5EA34A7A86079"/>
  </w:style>
  <w:style w:type="paragraph" w:customStyle="1" w:styleId="3D32CAFDC5904F7495A9FDA6E9A1AE8A">
    <w:name w:val="3D32CAFDC5904F7495A9FDA6E9A1AE8A"/>
  </w:style>
  <w:style w:type="paragraph" w:customStyle="1" w:styleId="FF0B433B47CD45F9A1DE29B9F11CE7C3">
    <w:name w:val="FF0B433B47CD45F9A1DE29B9F11CE7C3"/>
  </w:style>
  <w:style w:type="paragraph" w:customStyle="1" w:styleId="094EC5661F1E4848A3ED1606ED19484F">
    <w:name w:val="094EC5661F1E4848A3ED1606ED19484F"/>
  </w:style>
  <w:style w:type="paragraph" w:customStyle="1" w:styleId="9B4AEF1FD51A4E1585674BBB5322D067">
    <w:name w:val="9B4AEF1FD51A4E1585674BBB5322D067"/>
  </w:style>
  <w:style w:type="paragraph" w:customStyle="1" w:styleId="E913F96FADDF4F50BC1DEEE6274F1665">
    <w:name w:val="E913F96FADDF4F50BC1DEEE6274F1665"/>
  </w:style>
  <w:style w:type="paragraph" w:customStyle="1" w:styleId="51D803B977944392894E1980CBC1B9C4">
    <w:name w:val="51D803B977944392894E1980CBC1B9C4"/>
  </w:style>
  <w:style w:type="paragraph" w:customStyle="1" w:styleId="16F38EB869124534906D5E1CD4297D22">
    <w:name w:val="16F38EB869124534906D5E1CD4297D22"/>
    <w:rsid w:val="00576B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B81"/>
    <w:rPr>
      <w:color w:val="808080"/>
    </w:rPr>
  </w:style>
  <w:style w:type="paragraph" w:customStyle="1" w:styleId="C17ED77827C740D898903B90AA1FD161">
    <w:name w:val="C17ED77827C740D898903B90AA1FD161"/>
  </w:style>
  <w:style w:type="paragraph" w:customStyle="1" w:styleId="9C117B6299564E05BFEB5852D73F92F2">
    <w:name w:val="9C117B6299564E05BFEB5852D73F92F2"/>
  </w:style>
  <w:style w:type="paragraph" w:customStyle="1" w:styleId="4DD40B1F96E64892849FECFD1D63E17B">
    <w:name w:val="4DD40B1F96E64892849FECFD1D63E17B"/>
  </w:style>
  <w:style w:type="paragraph" w:customStyle="1" w:styleId="D3CBA9C466344BABB7AF2E49844D4AED">
    <w:name w:val="D3CBA9C466344BABB7AF2E49844D4AED"/>
  </w:style>
  <w:style w:type="paragraph" w:customStyle="1" w:styleId="3CCA8DBDB6A044C0A6FFDB89F6D60C8B">
    <w:name w:val="3CCA8DBDB6A044C0A6FFDB89F6D60C8B"/>
  </w:style>
  <w:style w:type="paragraph" w:customStyle="1" w:styleId="0BC16373DAE34054A8457B24C2F66763">
    <w:name w:val="0BC16373DAE34054A8457B24C2F66763"/>
  </w:style>
  <w:style w:type="paragraph" w:customStyle="1" w:styleId="8A7A7825BCC74E5A86F5EA34A7A86079">
    <w:name w:val="8A7A7825BCC74E5A86F5EA34A7A86079"/>
  </w:style>
  <w:style w:type="paragraph" w:customStyle="1" w:styleId="3D32CAFDC5904F7495A9FDA6E9A1AE8A">
    <w:name w:val="3D32CAFDC5904F7495A9FDA6E9A1AE8A"/>
  </w:style>
  <w:style w:type="paragraph" w:customStyle="1" w:styleId="FF0B433B47CD45F9A1DE29B9F11CE7C3">
    <w:name w:val="FF0B433B47CD45F9A1DE29B9F11CE7C3"/>
  </w:style>
  <w:style w:type="paragraph" w:customStyle="1" w:styleId="094EC5661F1E4848A3ED1606ED19484F">
    <w:name w:val="094EC5661F1E4848A3ED1606ED19484F"/>
  </w:style>
  <w:style w:type="paragraph" w:customStyle="1" w:styleId="9B4AEF1FD51A4E1585674BBB5322D067">
    <w:name w:val="9B4AEF1FD51A4E1585674BBB5322D067"/>
  </w:style>
  <w:style w:type="paragraph" w:customStyle="1" w:styleId="E913F96FADDF4F50BC1DEEE6274F1665">
    <w:name w:val="E913F96FADDF4F50BC1DEEE6274F1665"/>
  </w:style>
  <w:style w:type="paragraph" w:customStyle="1" w:styleId="51D803B977944392894E1980CBC1B9C4">
    <w:name w:val="51D803B977944392894E1980CBC1B9C4"/>
  </w:style>
  <w:style w:type="paragraph" w:customStyle="1" w:styleId="16F38EB869124534906D5E1CD4297D22">
    <w:name w:val="16F38EB869124534906D5E1CD4297D22"/>
    <w:rsid w:val="00576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frais TTS 2016 2017.dotx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Stéphane</cp:lastModifiedBy>
  <cp:revision>3</cp:revision>
  <dcterms:created xsi:type="dcterms:W3CDTF">2017-06-05T14:59:00Z</dcterms:created>
  <dcterms:modified xsi:type="dcterms:W3CDTF">2017-11-19T17:52:00Z</dcterms:modified>
</cp:coreProperties>
</file>